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3000" w:rsidRPr="00CB10D3" w:rsidRDefault="00333000" w:rsidP="00333000">
      <w:pPr>
        <w:tabs>
          <w:tab w:val="left" w:pos="5880"/>
        </w:tabs>
        <w:jc w:val="center"/>
        <w:rPr>
          <w:rFonts w:ascii="Script MT Bold" w:eastAsia="Times New Roman" w:hAnsi="Script MT Bold" w:cs="Times New Roman"/>
          <w:b/>
          <w:sz w:val="40"/>
          <w:szCs w:val="4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DFCEB5" wp14:editId="2C09C1BC">
                <wp:simplePos x="0" y="0"/>
                <wp:positionH relativeFrom="column">
                  <wp:posOffset>4867275</wp:posOffset>
                </wp:positionH>
                <wp:positionV relativeFrom="paragraph">
                  <wp:posOffset>-179705</wp:posOffset>
                </wp:positionV>
                <wp:extent cx="1381125" cy="1428750"/>
                <wp:effectExtent l="0" t="0" r="9525" b="0"/>
                <wp:wrapTight wrapText="bothSides">
                  <wp:wrapPolygon edited="0">
                    <wp:start x="0" y="0"/>
                    <wp:lineTo x="0" y="18432"/>
                    <wp:lineTo x="596" y="21312"/>
                    <wp:lineTo x="20557" y="21312"/>
                    <wp:lineTo x="21451" y="18432"/>
                    <wp:lineTo x="21451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28750"/>
                          <a:chOff x="0" y="-28585"/>
                          <a:chExt cx="1114425" cy="114214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72048" b="56932"/>
                          <a:stretch/>
                        </pic:blipFill>
                        <pic:spPr bwMode="auto">
                          <a:xfrm>
                            <a:off x="0" y="-28585"/>
                            <a:ext cx="1114425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42925"/>
                            <a:ext cx="1114425" cy="57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33000" w:rsidRPr="004147DB" w:rsidRDefault="00333000" w:rsidP="003330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8496B0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47DB">
                                <w:rPr>
                                  <w:rFonts w:ascii="Arial" w:hAnsi="Arial" w:cs="Arial"/>
                                  <w:b/>
                                  <w:smallCaps/>
                                  <w:noProof/>
                                  <w:color w:val="8496B0" w:themeColor="text2" w:themeTint="99"/>
                                  <w:spacing w:val="30"/>
                                  <w:sz w:val="28"/>
                                  <w:szCs w:val="28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Plumbridge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3794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FCEB5" id="Group 8" o:spid="_x0000_s1026" style="position:absolute;left:0;text-align:left;margin-left:383.25pt;margin-top:-14.15pt;width:108.75pt;height:112.5pt;z-index:-251657216;mso-width-relative:margin;mso-height-relative:margin" coordorigin=",-285" coordsize="11144,1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285;width:11144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">
                  <v:imagedata r:id="rId6" o:title="" cropbottom="37311f" cropleft="-1f" cropright="4721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429;width:11144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33000" w:rsidRPr="004147DB" w:rsidRDefault="00333000" w:rsidP="00333000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8496B0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47DB">
                          <w:rPr>
                            <w:rFonts w:ascii="Arial" w:hAnsi="Arial" w:cs="Arial"/>
                            <w:b/>
                            <w:smallCaps/>
                            <w:noProof/>
                            <w:color w:val="8496B0" w:themeColor="text2" w:themeTint="99"/>
                            <w:spacing w:val="30"/>
                            <w:sz w:val="28"/>
                            <w:szCs w:val="28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Plumbridge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147DB">
        <w:rPr>
          <w:rFonts w:ascii="Script MT Bold" w:eastAsia="Times New Roman" w:hAnsi="Script MT Bold" w:cs="Times New Roman"/>
          <w:b/>
          <w:sz w:val="40"/>
          <w:szCs w:val="40"/>
          <w:lang w:val="en-US"/>
        </w:rPr>
        <w:t>St Peter’s Primary School</w:t>
      </w:r>
    </w:p>
    <w:p w:rsidR="00333000" w:rsidRDefault="00333000" w:rsidP="00333000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8"/>
          <w:szCs w:val="28"/>
          <w:lang w:val="en-US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  <w:lang w:val="en-US"/>
        </w:rPr>
        <w:t>415 Lisnaragh Road, Plumbridge, Omagh, BT79 8AF</w:t>
      </w:r>
    </w:p>
    <w:p w:rsidR="00333000" w:rsidRPr="00D645BF" w:rsidRDefault="00333000" w:rsidP="00333000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  <w:lang w:val="de-DE"/>
        </w:rPr>
      </w:pP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 xml:space="preserve">Tel: 028 816 48412  </w:t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r w:rsidRPr="00D645BF">
        <w:rPr>
          <w:rFonts w:ascii="Script MT Bold" w:eastAsia="Times New Roman" w:hAnsi="Script MT Bold" w:cs="Times New Roman"/>
          <w:b/>
          <w:sz w:val="28"/>
          <w:szCs w:val="28"/>
          <w:lang w:val="de-DE"/>
        </w:rPr>
        <w:tab/>
      </w:r>
      <w:hyperlink r:id="rId7" w:history="1">
        <w:r w:rsidRPr="00D645BF">
          <w:rPr>
            <w:rFonts w:ascii="Script MT Bold" w:eastAsia="Times New Roman" w:hAnsi="Script MT Bold" w:cs="Times New Roman"/>
            <w:b/>
            <w:color w:val="0000FF"/>
            <w:sz w:val="28"/>
            <w:szCs w:val="28"/>
            <w:u w:val="single"/>
            <w:lang w:val="de-DE"/>
          </w:rPr>
          <w:t>info@stpeters.plumbridge.ni.sch.uk</w:t>
        </w:r>
      </w:hyperlink>
    </w:p>
    <w:p w:rsidR="00333000" w:rsidRDefault="00333000" w:rsidP="00333000">
      <w:pPr>
        <w:spacing w:line="240" w:lineRule="auto"/>
        <w:rPr>
          <w:rFonts w:ascii="Script MT Bold" w:eastAsia="Times New Roman" w:hAnsi="Script MT Bold" w:cs="Times New Roman"/>
          <w:b/>
          <w:sz w:val="28"/>
          <w:szCs w:val="28"/>
        </w:rPr>
      </w:pPr>
      <w:r w:rsidRPr="004147DB">
        <w:rPr>
          <w:rFonts w:ascii="Script MT Bold" w:eastAsia="Times New Roman" w:hAnsi="Script MT Bold" w:cs="Times New Roman"/>
          <w:b/>
          <w:sz w:val="28"/>
          <w:szCs w:val="28"/>
        </w:rPr>
        <w:t>Principal:  Miss S Falls</w:t>
      </w:r>
    </w:p>
    <w:p w:rsidR="008B67B3" w:rsidRDefault="008B67B3" w:rsidP="008B67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23rd March 2020 </w:t>
      </w:r>
    </w:p>
    <w:p w:rsidR="008B67B3" w:rsidRDefault="008B67B3" w:rsidP="008B67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Parents / Carers, </w:t>
      </w:r>
    </w:p>
    <w:p w:rsidR="00333000" w:rsidRDefault="00333000" w:rsidP="008B67B3">
      <w:pPr>
        <w:pStyle w:val="Default"/>
        <w:rPr>
          <w:sz w:val="23"/>
          <w:szCs w:val="23"/>
        </w:rPr>
      </w:pPr>
    </w:p>
    <w:p w:rsidR="008B67B3" w:rsidRDefault="008B67B3" w:rsidP="008B67B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RE: Supporting Children of Key Workers in Schools </w:t>
      </w:r>
    </w:p>
    <w:p w:rsidR="00333000" w:rsidRDefault="00333000" w:rsidP="008B67B3">
      <w:pPr>
        <w:pStyle w:val="Default"/>
        <w:rPr>
          <w:sz w:val="23"/>
          <w:szCs w:val="23"/>
        </w:rPr>
      </w:pPr>
    </w:p>
    <w:p w:rsidR="00333000" w:rsidRDefault="008B67B3" w:rsidP="008B67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Department of Education issued written guidanc</w:t>
      </w:r>
      <w:r w:rsidR="00333000">
        <w:rPr>
          <w:sz w:val="23"/>
          <w:szCs w:val="23"/>
        </w:rPr>
        <w:t>e on Friday evening highlighting</w:t>
      </w:r>
      <w:r>
        <w:rPr>
          <w:sz w:val="23"/>
          <w:szCs w:val="23"/>
        </w:rPr>
        <w:t xml:space="preserve"> how schools will remain open to support identified Key Workers needed during this highly crit</w:t>
      </w:r>
      <w:r w:rsidR="003C17E0">
        <w:rPr>
          <w:sz w:val="23"/>
          <w:szCs w:val="23"/>
        </w:rPr>
        <w:t>ical period. W</w:t>
      </w:r>
      <w:r>
        <w:rPr>
          <w:sz w:val="23"/>
          <w:szCs w:val="23"/>
        </w:rPr>
        <w:t xml:space="preserve">e </w:t>
      </w:r>
      <w:r w:rsidR="00DE4121">
        <w:rPr>
          <w:sz w:val="23"/>
          <w:szCs w:val="23"/>
        </w:rPr>
        <w:t xml:space="preserve">seek to </w:t>
      </w:r>
      <w:r>
        <w:rPr>
          <w:sz w:val="23"/>
          <w:szCs w:val="23"/>
        </w:rPr>
        <w:t>support the child</w:t>
      </w:r>
      <w:r w:rsidR="00333000">
        <w:rPr>
          <w:sz w:val="23"/>
          <w:szCs w:val="23"/>
        </w:rPr>
        <w:t>ren of</w:t>
      </w:r>
      <w:r w:rsidR="0032411A">
        <w:rPr>
          <w:sz w:val="23"/>
          <w:szCs w:val="23"/>
        </w:rPr>
        <w:t xml:space="preserve"> front line</w:t>
      </w:r>
      <w:r w:rsidR="00333000">
        <w:rPr>
          <w:sz w:val="23"/>
          <w:szCs w:val="23"/>
        </w:rPr>
        <w:t xml:space="preserve"> key workers in St Peter</w:t>
      </w:r>
      <w:r>
        <w:rPr>
          <w:sz w:val="23"/>
          <w:szCs w:val="23"/>
        </w:rPr>
        <w:t>’s, however we need to balance this with the ultimate aim of reducing the spread of the virus</w:t>
      </w:r>
      <w:r w:rsidR="00333000">
        <w:rPr>
          <w:sz w:val="23"/>
          <w:szCs w:val="23"/>
        </w:rPr>
        <w:t>.</w:t>
      </w:r>
    </w:p>
    <w:p w:rsidR="00333000" w:rsidRDefault="00333000" w:rsidP="008B67B3">
      <w:pPr>
        <w:pStyle w:val="Default"/>
        <w:rPr>
          <w:b/>
          <w:sz w:val="23"/>
          <w:szCs w:val="23"/>
        </w:rPr>
      </w:pPr>
    </w:p>
    <w:p w:rsidR="00333000" w:rsidRPr="00333000" w:rsidRDefault="00333000" w:rsidP="008B67B3">
      <w:pPr>
        <w:pStyle w:val="Default"/>
        <w:rPr>
          <w:b/>
          <w:sz w:val="23"/>
          <w:szCs w:val="23"/>
        </w:rPr>
      </w:pPr>
      <w:r w:rsidRPr="00333000">
        <w:rPr>
          <w:b/>
          <w:sz w:val="23"/>
          <w:szCs w:val="23"/>
        </w:rPr>
        <w:t xml:space="preserve">The recent advice </w:t>
      </w:r>
      <w:r>
        <w:rPr>
          <w:b/>
          <w:sz w:val="23"/>
          <w:szCs w:val="23"/>
        </w:rPr>
        <w:t xml:space="preserve">(PHA) </w:t>
      </w:r>
      <w:r w:rsidRPr="00333000">
        <w:rPr>
          <w:b/>
          <w:sz w:val="23"/>
          <w:szCs w:val="23"/>
        </w:rPr>
        <w:t>on how to reduce the risk of, and limit the spread of COVID-19 is clear.</w:t>
      </w:r>
    </w:p>
    <w:p w:rsidR="00333000" w:rsidRDefault="00333000" w:rsidP="008B67B3">
      <w:pPr>
        <w:pStyle w:val="Default"/>
        <w:rPr>
          <w:sz w:val="23"/>
          <w:szCs w:val="23"/>
        </w:rPr>
      </w:pPr>
      <w:r w:rsidRPr="00333000">
        <w:rPr>
          <w:b/>
          <w:sz w:val="23"/>
          <w:szCs w:val="23"/>
        </w:rPr>
        <w:t>If Children can stay at home they should, to limit the chance of the virus spreading. Therefore, children MUST be looked after at HOME, where this is possible</w:t>
      </w:r>
      <w:r>
        <w:rPr>
          <w:sz w:val="23"/>
          <w:szCs w:val="23"/>
        </w:rPr>
        <w:t>.</w:t>
      </w:r>
      <w:r w:rsidR="008B67B3">
        <w:rPr>
          <w:sz w:val="23"/>
          <w:szCs w:val="23"/>
        </w:rPr>
        <w:t xml:space="preserve"> </w:t>
      </w:r>
    </w:p>
    <w:p w:rsidR="00333000" w:rsidRDefault="00333000" w:rsidP="008B67B3">
      <w:pPr>
        <w:pStyle w:val="Default"/>
        <w:rPr>
          <w:sz w:val="23"/>
          <w:szCs w:val="23"/>
        </w:rPr>
      </w:pPr>
    </w:p>
    <w:p w:rsidR="00796013" w:rsidRDefault="00333000" w:rsidP="008B67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message</w:t>
      </w:r>
      <w:r w:rsidR="00DE4121">
        <w:rPr>
          <w:sz w:val="23"/>
          <w:szCs w:val="23"/>
        </w:rPr>
        <w:t xml:space="preserve"> is that schools are closed. The overriding priority is to reduce the spread</w:t>
      </w:r>
      <w:r w:rsidR="0032411A">
        <w:rPr>
          <w:sz w:val="23"/>
          <w:szCs w:val="23"/>
        </w:rPr>
        <w:t xml:space="preserve"> </w:t>
      </w:r>
      <w:r w:rsidR="00DE4121">
        <w:rPr>
          <w:sz w:val="23"/>
          <w:szCs w:val="23"/>
        </w:rPr>
        <w:t>of the virus through social distancing and effective hygiene especially in schools which are by their very nature, ideal environments for spreading infection.</w:t>
      </w:r>
    </w:p>
    <w:p w:rsidR="0032411A" w:rsidRDefault="0032411A" w:rsidP="008B67B3">
      <w:pPr>
        <w:pStyle w:val="Default"/>
        <w:rPr>
          <w:sz w:val="23"/>
          <w:szCs w:val="23"/>
        </w:rPr>
      </w:pPr>
    </w:p>
    <w:p w:rsidR="00950EF8" w:rsidRDefault="007C27A4" w:rsidP="008B67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Minister of Education stated that schools should make provision for children whose parents are critical to the COVID -19 response, and who would have no other option to stay at home. I</w:t>
      </w:r>
      <w:r w:rsidR="00796013">
        <w:rPr>
          <w:sz w:val="23"/>
          <w:szCs w:val="23"/>
        </w:rPr>
        <w:t>f you meet the Key Workers Criteria * (Refer to attached page) and wish to be considered for a place, please contact the school by 6pm on Monday 23</w:t>
      </w:r>
      <w:r w:rsidR="00796013" w:rsidRPr="00796013">
        <w:rPr>
          <w:sz w:val="23"/>
          <w:szCs w:val="23"/>
          <w:vertAlign w:val="superscript"/>
        </w:rPr>
        <w:t>rd</w:t>
      </w:r>
      <w:r w:rsidR="00796013">
        <w:rPr>
          <w:sz w:val="23"/>
          <w:szCs w:val="23"/>
        </w:rPr>
        <w:t xml:space="preserve"> March by emailing </w:t>
      </w:r>
      <w:hyperlink r:id="rId8" w:history="1">
        <w:r w:rsidR="005D7C8B" w:rsidRPr="002F3502">
          <w:rPr>
            <w:rStyle w:val="Hyperlink"/>
            <w:sz w:val="23"/>
            <w:szCs w:val="23"/>
          </w:rPr>
          <w:t>info@stpeters.plumbridge.ni.sch.ukand</w:t>
        </w:r>
      </w:hyperlink>
      <w:r w:rsidR="005D7C8B">
        <w:rPr>
          <w:sz w:val="23"/>
          <w:szCs w:val="23"/>
        </w:rPr>
        <w:t xml:space="preserve"> completing the Request Form. </w:t>
      </w:r>
    </w:p>
    <w:p w:rsidR="008B67B3" w:rsidRDefault="008B67B3" w:rsidP="00950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to try and limit the number of children and adults together in a small space in line with </w:t>
      </w:r>
      <w:r w:rsidR="00C41DBA">
        <w:rPr>
          <w:sz w:val="23"/>
          <w:szCs w:val="23"/>
        </w:rPr>
        <w:t>requirements for</w:t>
      </w:r>
      <w:r>
        <w:rPr>
          <w:sz w:val="23"/>
          <w:szCs w:val="23"/>
        </w:rPr>
        <w:t xml:space="preserve"> social distancing. </w:t>
      </w:r>
      <w:r w:rsidR="00950EF8">
        <w:rPr>
          <w:sz w:val="23"/>
          <w:szCs w:val="23"/>
        </w:rPr>
        <w:t>It is important that DE are aware of how many children of key workers need this service.</w:t>
      </w:r>
    </w:p>
    <w:p w:rsidR="008B67B3" w:rsidRDefault="008B67B3" w:rsidP="008B67B3">
      <w:pPr>
        <w:pStyle w:val="Default"/>
        <w:rPr>
          <w:sz w:val="23"/>
          <w:szCs w:val="23"/>
        </w:rPr>
      </w:pPr>
    </w:p>
    <w:p w:rsidR="008B67B3" w:rsidRDefault="005B066F" w:rsidP="008B67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CRITICAL point is;</w:t>
      </w:r>
    </w:p>
    <w:p w:rsidR="008B67B3" w:rsidRDefault="008B67B3" w:rsidP="008B67B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Key workers’ children should only go into school BUT ONLY where there is NO OTHER VIABLE OPTION. If you can use an alternative do</w:t>
      </w:r>
      <w:r w:rsidR="005B066F">
        <w:rPr>
          <w:b/>
          <w:bCs/>
          <w:i/>
          <w:iCs/>
          <w:sz w:val="23"/>
          <w:szCs w:val="23"/>
        </w:rPr>
        <w:t>n’t send your child to school.</w:t>
      </w:r>
    </w:p>
    <w:p w:rsidR="0032411A" w:rsidRDefault="0032411A" w:rsidP="008B67B3">
      <w:pPr>
        <w:pStyle w:val="Default"/>
        <w:rPr>
          <w:sz w:val="23"/>
          <w:szCs w:val="23"/>
        </w:rPr>
      </w:pPr>
    </w:p>
    <w:p w:rsidR="00950EF8" w:rsidRDefault="00950EF8" w:rsidP="00950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note that this is a letter of request and when risk assessments are carried out we will be in contac</w:t>
      </w:r>
      <w:r w:rsidR="005B066F">
        <w:rPr>
          <w:sz w:val="23"/>
          <w:szCs w:val="23"/>
        </w:rPr>
        <w:t>t with you as soon as possible. In line with current best practice children wiil be required to present with protective gloves and a mask.</w:t>
      </w:r>
    </w:p>
    <w:p w:rsidR="00950EF8" w:rsidRDefault="00950EF8" w:rsidP="00950EF8">
      <w:pPr>
        <w:pStyle w:val="Default"/>
        <w:rPr>
          <w:sz w:val="23"/>
          <w:szCs w:val="23"/>
        </w:rPr>
      </w:pPr>
    </w:p>
    <w:p w:rsidR="00950EF8" w:rsidRDefault="00950EF8" w:rsidP="00950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Best wishes to your family and keep safe during this difficult time.</w:t>
      </w:r>
    </w:p>
    <w:p w:rsidR="00950EF8" w:rsidRDefault="00950EF8" w:rsidP="00950EF8">
      <w:pPr>
        <w:pStyle w:val="Default"/>
        <w:rPr>
          <w:sz w:val="23"/>
          <w:szCs w:val="23"/>
        </w:rPr>
      </w:pPr>
    </w:p>
    <w:p w:rsidR="003C17E0" w:rsidRDefault="00950EF8" w:rsidP="008B67B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Your Sincerely</w:t>
      </w:r>
    </w:p>
    <w:p w:rsidR="007C27A4" w:rsidRDefault="00950EF8" w:rsidP="008B67B3">
      <w:pPr>
        <w:rPr>
          <w:rFonts w:ascii="Freestyle Script" w:hAnsi="Freestyle Script"/>
          <w:b/>
          <w:bCs/>
          <w:sz w:val="23"/>
          <w:szCs w:val="23"/>
        </w:rPr>
      </w:pPr>
      <w:r w:rsidRPr="00950EF8">
        <w:rPr>
          <w:rFonts w:ascii="Freestyle Script" w:hAnsi="Freestyle Script"/>
          <w:b/>
          <w:bCs/>
          <w:sz w:val="23"/>
          <w:szCs w:val="23"/>
        </w:rPr>
        <w:t>S Falls</w:t>
      </w:r>
      <w:r>
        <w:rPr>
          <w:rFonts w:ascii="Freestyle Script" w:hAnsi="Freestyle Script"/>
          <w:b/>
          <w:bCs/>
          <w:sz w:val="23"/>
          <w:szCs w:val="23"/>
        </w:rPr>
        <w:t xml:space="preserve">       </w:t>
      </w:r>
    </w:p>
    <w:p w:rsidR="00950EF8" w:rsidRPr="00950EF8" w:rsidRDefault="00950EF8" w:rsidP="008B67B3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950EF8">
        <w:rPr>
          <w:rFonts w:asciiTheme="majorHAnsi" w:hAnsiTheme="majorHAnsi" w:cstheme="majorHAnsi"/>
          <w:b/>
          <w:bCs/>
          <w:sz w:val="23"/>
          <w:szCs w:val="23"/>
        </w:rPr>
        <w:t>Principal</w:t>
      </w:r>
    </w:p>
    <w:p w:rsidR="00C41DBA" w:rsidRDefault="00C41DBA" w:rsidP="00C41DB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LIST OF KEY WORKERS AS OUTLINED ON DOCUMENTATION ISSUED TO SCHOOLS ON 19TH MARCH 2020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work with us to ensure that schools operate with a limited number of children and staff.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Health and Social Care. </w:t>
      </w:r>
      <w:r>
        <w:rPr>
          <w:sz w:val="23"/>
          <w:szCs w:val="23"/>
        </w:rPr>
        <w:t xml:space="preserve">This includes doctors, nurses, midwives, paramedics, social workers, home carers and staff required to maintain our health and social care sector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Education and childcare</w:t>
      </w:r>
      <w:r>
        <w:rPr>
          <w:sz w:val="23"/>
          <w:szCs w:val="23"/>
        </w:rPr>
        <w:t xml:space="preserve">. This includes nursery and teaching staff, social workers and those specialist education professionals who will remain active during the Covid-19 response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Public safety and national security</w:t>
      </w:r>
      <w:r>
        <w:rPr>
          <w:sz w:val="23"/>
          <w:szCs w:val="23"/>
        </w:rPr>
        <w:t xml:space="preserve">. This includes civilians and officers in the police (including key contractors), Fire and Rescue Service, prison service and other national security roles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Transport. </w:t>
      </w:r>
      <w:r>
        <w:rPr>
          <w:sz w:val="23"/>
          <w:szCs w:val="23"/>
        </w:rPr>
        <w:t xml:space="preserve">This will include those keeping air, water, road and rail transport modes operating during the Covid-19 response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Utilities and Communication</w:t>
      </w:r>
      <w:r>
        <w:rPr>
          <w:sz w:val="23"/>
          <w:szCs w:val="23"/>
        </w:rPr>
        <w:t xml:space="preserve">. This includes staff needed for oil, gas, electricity and water (including sewage) and primary industry supplies, to continue during the Covid-19 response, as well as key staff in telecommunications, post and delivery, services and waste disposal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Food and other necessary goods</w:t>
      </w:r>
      <w:r>
        <w:rPr>
          <w:sz w:val="23"/>
          <w:szCs w:val="23"/>
        </w:rPr>
        <w:t xml:space="preserve">. This includes those involved in food production, processing, distribution and sale, as well as those essential to the provision of other key goods (e.g. hygiene, medical etc.)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C41DBA" w:rsidRDefault="00C41DBA" w:rsidP="00C41DB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national and local government </w:t>
      </w:r>
      <w:r>
        <w:rPr>
          <w:sz w:val="23"/>
          <w:szCs w:val="23"/>
        </w:rPr>
        <w:t xml:space="preserve">including those administrative occupations essential to the effective delivery of the Covid-19 response. </w:t>
      </w:r>
    </w:p>
    <w:p w:rsidR="00C41DBA" w:rsidRDefault="00C41DBA" w:rsidP="00C41DBA">
      <w:pPr>
        <w:pStyle w:val="Default"/>
        <w:rPr>
          <w:sz w:val="23"/>
          <w:szCs w:val="23"/>
        </w:rPr>
      </w:pPr>
    </w:p>
    <w:p w:rsidR="00950EF8" w:rsidRDefault="00950EF8" w:rsidP="008B67B3">
      <w:pPr>
        <w:rPr>
          <w:b/>
          <w:bCs/>
          <w:sz w:val="23"/>
          <w:szCs w:val="23"/>
        </w:rPr>
      </w:pPr>
    </w:p>
    <w:p w:rsidR="00950EF8" w:rsidRDefault="00950EF8" w:rsidP="008B67B3">
      <w:pPr>
        <w:rPr>
          <w:b/>
          <w:bCs/>
          <w:sz w:val="23"/>
          <w:szCs w:val="23"/>
        </w:rPr>
      </w:pPr>
    </w:p>
    <w:p w:rsidR="00950EF8" w:rsidRDefault="00950EF8" w:rsidP="008B67B3">
      <w:pPr>
        <w:rPr>
          <w:b/>
          <w:bCs/>
          <w:sz w:val="23"/>
          <w:szCs w:val="23"/>
        </w:rPr>
      </w:pPr>
    </w:p>
    <w:p w:rsidR="003C17E0" w:rsidRDefault="003C17E0" w:rsidP="008B67B3">
      <w:pPr>
        <w:rPr>
          <w:b/>
          <w:bCs/>
          <w:sz w:val="23"/>
          <w:szCs w:val="23"/>
        </w:rPr>
      </w:pPr>
    </w:p>
    <w:p w:rsidR="003C17E0" w:rsidRDefault="003C17E0" w:rsidP="008B67B3">
      <w:pPr>
        <w:rPr>
          <w:b/>
          <w:bCs/>
          <w:sz w:val="23"/>
          <w:szCs w:val="23"/>
        </w:rPr>
      </w:pPr>
    </w:p>
    <w:p w:rsidR="003C17E0" w:rsidRDefault="003C17E0" w:rsidP="008B67B3">
      <w:pPr>
        <w:rPr>
          <w:b/>
          <w:bCs/>
          <w:sz w:val="23"/>
          <w:szCs w:val="23"/>
        </w:rPr>
      </w:pPr>
    </w:p>
    <w:p w:rsidR="003C17E0" w:rsidRDefault="003C17E0" w:rsidP="008B67B3">
      <w:pPr>
        <w:rPr>
          <w:b/>
          <w:bCs/>
          <w:sz w:val="23"/>
          <w:szCs w:val="23"/>
        </w:rPr>
      </w:pPr>
    </w:p>
    <w:p w:rsidR="003C17E0" w:rsidRDefault="003C17E0" w:rsidP="008B67B3">
      <w:pPr>
        <w:rPr>
          <w:b/>
          <w:bCs/>
          <w:sz w:val="23"/>
          <w:szCs w:val="23"/>
        </w:rPr>
      </w:pPr>
    </w:p>
    <w:p w:rsidR="00EA1937" w:rsidRDefault="00EA1937" w:rsidP="008B67B3">
      <w:pPr>
        <w:rPr>
          <w:b/>
          <w:bCs/>
          <w:sz w:val="23"/>
          <w:szCs w:val="23"/>
        </w:rPr>
      </w:pPr>
    </w:p>
    <w:p w:rsidR="00C41DBA" w:rsidRDefault="00C41DBA" w:rsidP="008B67B3">
      <w:pPr>
        <w:rPr>
          <w:b/>
          <w:bCs/>
          <w:sz w:val="23"/>
          <w:szCs w:val="23"/>
        </w:rPr>
      </w:pPr>
    </w:p>
    <w:p w:rsidR="005D7C8B" w:rsidRDefault="003C17E0" w:rsidP="008B67B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Supporting Pupils of Key Workers:</w:t>
      </w:r>
      <w:r w:rsidR="005D7C8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Request Form</w:t>
      </w:r>
    </w:p>
    <w:p w:rsidR="00C41DBA" w:rsidRDefault="00C41DBA" w:rsidP="008B67B3">
      <w:pPr>
        <w:rPr>
          <w:b/>
          <w:bCs/>
          <w:sz w:val="23"/>
          <w:szCs w:val="23"/>
        </w:rPr>
      </w:pPr>
    </w:p>
    <w:p w:rsidR="00C41DBA" w:rsidRDefault="00C41DBA" w:rsidP="008B67B3">
      <w:pPr>
        <w:rPr>
          <w:b/>
          <w:bCs/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Key Worker: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 number: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Occupation;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Work Place: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Days when you require support: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Child/Children;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/classes;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Reasons for Request:</w:t>
      </w: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5D7C8B">
      <w:pPr>
        <w:pStyle w:val="Default"/>
        <w:rPr>
          <w:sz w:val="23"/>
          <w:szCs w:val="23"/>
        </w:rPr>
      </w:pPr>
    </w:p>
    <w:p w:rsidR="005D7C8B" w:rsidRDefault="005D7C8B" w:rsidP="008B67B3"/>
    <w:sectPr w:rsidR="005D7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F7236"/>
    <w:multiLevelType w:val="hybridMultilevel"/>
    <w:tmpl w:val="C44C48AA"/>
    <w:lvl w:ilvl="0" w:tplc="3B48ABC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B3"/>
    <w:rsid w:val="0032411A"/>
    <w:rsid w:val="00333000"/>
    <w:rsid w:val="003C17E0"/>
    <w:rsid w:val="00503466"/>
    <w:rsid w:val="005B066F"/>
    <w:rsid w:val="005D7C8B"/>
    <w:rsid w:val="00796013"/>
    <w:rsid w:val="007C27A4"/>
    <w:rsid w:val="007F7FE8"/>
    <w:rsid w:val="008B67B3"/>
    <w:rsid w:val="00950EF8"/>
    <w:rsid w:val="00C41DBA"/>
    <w:rsid w:val="00DE4121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B118A-AFBA-4514-B036-08E0A70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7B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peters.plumbridge.ni.sch.uka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peters.plumbridge.ni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86717488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2</cp:revision>
  <dcterms:created xsi:type="dcterms:W3CDTF">2020-03-23T14:32:00Z</dcterms:created>
  <dcterms:modified xsi:type="dcterms:W3CDTF">2020-03-23T14:32:00Z</dcterms:modified>
</cp:coreProperties>
</file>